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F6D" w:rsidRDefault="00124F6D" w:rsidP="00124F6D">
      <w:pPr>
        <w:jc w:val="center"/>
      </w:pPr>
      <w:r>
        <w:t>Format di proposta di idea progettuale</w:t>
      </w:r>
    </w:p>
    <w:p w:rsidR="005C79A6" w:rsidRDefault="00124F6D" w:rsidP="00124F6D">
      <w:pPr>
        <w:jc w:val="center"/>
      </w:pPr>
      <w:r>
        <w:t>“La Sicilia che vogliamo”</w:t>
      </w:r>
    </w:p>
    <w:p w:rsidR="00124F6D" w:rsidRDefault="00124F6D" w:rsidP="00124F6D">
      <w:pPr>
        <w:jc w:val="center"/>
      </w:pPr>
      <w:r>
        <w:t>La mia idea progettuale</w:t>
      </w:r>
    </w:p>
    <w:tbl>
      <w:tblPr>
        <w:tblStyle w:val="Grigliatabella"/>
        <w:tblW w:w="0" w:type="auto"/>
        <w:tblLook w:val="04A0" w:firstRow="1" w:lastRow="0" w:firstColumn="1" w:lastColumn="0" w:noHBand="0" w:noVBand="1"/>
      </w:tblPr>
      <w:tblGrid>
        <w:gridCol w:w="1980"/>
        <w:gridCol w:w="7648"/>
      </w:tblGrid>
      <w:tr w:rsidR="000B74C1" w:rsidTr="000B74C1">
        <w:tc>
          <w:tcPr>
            <w:tcW w:w="1980" w:type="dxa"/>
          </w:tcPr>
          <w:p w:rsidR="000B74C1" w:rsidRDefault="000B74C1" w:rsidP="00124F6D">
            <w:r w:rsidRPr="00124F6D">
              <w:t>Titolo dell’idea:</w:t>
            </w:r>
          </w:p>
          <w:p w:rsidR="000B74C1" w:rsidRDefault="000B74C1" w:rsidP="00124F6D"/>
        </w:tc>
        <w:tc>
          <w:tcPr>
            <w:tcW w:w="7648" w:type="dxa"/>
          </w:tcPr>
          <w:p w:rsidR="000B74C1" w:rsidRDefault="000B74C1" w:rsidP="00124F6D"/>
        </w:tc>
      </w:tr>
      <w:tr w:rsidR="000B74C1" w:rsidTr="000B74C1">
        <w:tc>
          <w:tcPr>
            <w:tcW w:w="1980" w:type="dxa"/>
          </w:tcPr>
          <w:p w:rsidR="000B74C1" w:rsidRDefault="000B74C1" w:rsidP="000B74C1">
            <w:r w:rsidRPr="00124F6D">
              <w:t xml:space="preserve">Descrizione </w:t>
            </w:r>
            <w:r>
              <w:t>d</w:t>
            </w:r>
            <w:r w:rsidRPr="00124F6D">
              <w:t>ell’idea:</w:t>
            </w:r>
          </w:p>
          <w:p w:rsidR="000B74C1" w:rsidRDefault="000B74C1" w:rsidP="000B74C1"/>
          <w:p w:rsidR="000B74C1" w:rsidRDefault="000B74C1" w:rsidP="000B74C1"/>
        </w:tc>
        <w:tc>
          <w:tcPr>
            <w:tcW w:w="7648" w:type="dxa"/>
          </w:tcPr>
          <w:p w:rsidR="000B74C1" w:rsidRDefault="000B74C1" w:rsidP="00124F6D"/>
        </w:tc>
      </w:tr>
      <w:tr w:rsidR="000B74C1" w:rsidTr="000B74C1">
        <w:tc>
          <w:tcPr>
            <w:tcW w:w="1980" w:type="dxa"/>
          </w:tcPr>
          <w:p w:rsidR="000B74C1" w:rsidRDefault="000B74C1" w:rsidP="00124F6D">
            <w:r w:rsidRPr="00124F6D">
              <w:t>Luogo in cui realizzare l’idea:</w:t>
            </w:r>
          </w:p>
        </w:tc>
        <w:tc>
          <w:tcPr>
            <w:tcW w:w="7648" w:type="dxa"/>
          </w:tcPr>
          <w:p w:rsidR="000B74C1" w:rsidRDefault="000B74C1" w:rsidP="00124F6D"/>
        </w:tc>
      </w:tr>
      <w:tr w:rsidR="000B74C1" w:rsidTr="000B74C1">
        <w:tc>
          <w:tcPr>
            <w:tcW w:w="1980" w:type="dxa"/>
          </w:tcPr>
          <w:p w:rsidR="000B74C1" w:rsidRDefault="000B74C1" w:rsidP="00124F6D">
            <w:r w:rsidRPr="00124F6D">
              <w:t>Stima del costo di realizzazione dell’idea:</w:t>
            </w:r>
          </w:p>
        </w:tc>
        <w:tc>
          <w:tcPr>
            <w:tcW w:w="7648" w:type="dxa"/>
          </w:tcPr>
          <w:p w:rsidR="000B74C1" w:rsidRDefault="000B74C1" w:rsidP="00124F6D"/>
        </w:tc>
      </w:tr>
      <w:tr w:rsidR="000B74C1" w:rsidTr="000B74C1">
        <w:tc>
          <w:tcPr>
            <w:tcW w:w="1980" w:type="dxa"/>
          </w:tcPr>
          <w:p w:rsidR="000B74C1" w:rsidRDefault="000B74C1" w:rsidP="00124F6D">
            <w:r w:rsidRPr="00124F6D">
              <w:t>Quali sarebbero gli impatti della realizzazione dell’idea:</w:t>
            </w:r>
          </w:p>
        </w:tc>
        <w:tc>
          <w:tcPr>
            <w:tcW w:w="7648" w:type="dxa"/>
          </w:tcPr>
          <w:p w:rsidR="000B74C1" w:rsidRDefault="000B74C1" w:rsidP="00124F6D"/>
        </w:tc>
      </w:tr>
      <w:tr w:rsidR="000B74C1" w:rsidTr="000B74C1">
        <w:tc>
          <w:tcPr>
            <w:tcW w:w="1980" w:type="dxa"/>
          </w:tcPr>
          <w:p w:rsidR="000B74C1" w:rsidRDefault="000B74C1" w:rsidP="00124F6D">
            <w:r w:rsidRPr="00124F6D">
              <w:t>La realizzazione del</w:t>
            </w:r>
            <w:r>
              <w:t>l’idea crea nuova occupazione?</w:t>
            </w:r>
          </w:p>
        </w:tc>
        <w:tc>
          <w:tcPr>
            <w:tcW w:w="7648" w:type="dxa"/>
          </w:tcPr>
          <w:p w:rsidR="000B74C1" w:rsidRDefault="000B74C1" w:rsidP="00124F6D"/>
        </w:tc>
      </w:tr>
      <w:tr w:rsidR="000B74C1" w:rsidTr="000B74C1">
        <w:tc>
          <w:tcPr>
            <w:tcW w:w="1980" w:type="dxa"/>
          </w:tcPr>
          <w:p w:rsidR="000B74C1" w:rsidRDefault="000B74C1" w:rsidP="00124F6D">
            <w:r w:rsidRPr="00124F6D">
              <w:t>Se la realizzazione dell’idea crea nuova occupazione, la crea nella fase di “cantie</w:t>
            </w:r>
            <w:r>
              <w:t>re” o anche o solo “a regime”?</w:t>
            </w:r>
          </w:p>
        </w:tc>
        <w:tc>
          <w:tcPr>
            <w:tcW w:w="7648" w:type="dxa"/>
          </w:tcPr>
          <w:p w:rsidR="000B74C1" w:rsidRDefault="000B74C1" w:rsidP="00124F6D"/>
        </w:tc>
      </w:tr>
      <w:tr w:rsidR="000B74C1" w:rsidTr="000B74C1">
        <w:tc>
          <w:tcPr>
            <w:tcW w:w="1980" w:type="dxa"/>
          </w:tcPr>
          <w:p w:rsidR="000B74C1" w:rsidRDefault="000B74C1" w:rsidP="000B74C1">
            <w:r w:rsidRPr="00124F6D">
              <w:t>Chi beneficerebbe della realizzazion</w:t>
            </w:r>
            <w:r>
              <w:t>e dell’idea?</w:t>
            </w:r>
          </w:p>
        </w:tc>
        <w:tc>
          <w:tcPr>
            <w:tcW w:w="7648" w:type="dxa"/>
          </w:tcPr>
          <w:p w:rsidR="000B74C1" w:rsidRDefault="000B74C1" w:rsidP="00124F6D"/>
        </w:tc>
      </w:tr>
      <w:tr w:rsidR="000B74C1" w:rsidTr="000B74C1">
        <w:tc>
          <w:tcPr>
            <w:tcW w:w="1980" w:type="dxa"/>
          </w:tcPr>
          <w:p w:rsidR="000B74C1" w:rsidRDefault="000B74C1" w:rsidP="00124F6D">
            <w:r w:rsidRPr="00124F6D">
              <w:t>Chi potrebbe essere contrario</w:t>
            </w:r>
            <w:r>
              <w:t xml:space="preserve"> alla realizzazione dell’idea? </w:t>
            </w:r>
          </w:p>
        </w:tc>
        <w:tc>
          <w:tcPr>
            <w:tcW w:w="7648" w:type="dxa"/>
          </w:tcPr>
          <w:p w:rsidR="000B74C1" w:rsidRDefault="000B74C1" w:rsidP="00124F6D"/>
        </w:tc>
      </w:tr>
      <w:tr w:rsidR="000B74C1" w:rsidTr="000B74C1">
        <w:tc>
          <w:tcPr>
            <w:tcW w:w="1980" w:type="dxa"/>
          </w:tcPr>
          <w:p w:rsidR="000B74C1" w:rsidRDefault="000B74C1" w:rsidP="00124F6D">
            <w:r w:rsidRPr="00124F6D">
              <w:t xml:space="preserve">I vantaggi della realizzazione dell’idea (utilità per chi beneficerebbe) sono superiori agli svantaggi (effetti negativi </w:t>
            </w:r>
            <w:r>
              <w:t xml:space="preserve">per chi è contrario all’idea)? </w:t>
            </w:r>
          </w:p>
        </w:tc>
        <w:tc>
          <w:tcPr>
            <w:tcW w:w="7648" w:type="dxa"/>
          </w:tcPr>
          <w:p w:rsidR="000B74C1" w:rsidRDefault="000B74C1" w:rsidP="00124F6D"/>
        </w:tc>
      </w:tr>
    </w:tbl>
    <w:p w:rsidR="000B74C1" w:rsidRDefault="000B74C1" w:rsidP="00124F6D"/>
    <w:p w:rsidR="000B74C1" w:rsidRDefault="000B74C1" w:rsidP="00124F6D">
      <w:r>
        <w:t>Note alla compilazione della scheda:</w:t>
      </w:r>
    </w:p>
    <w:p w:rsidR="00124F6D" w:rsidRPr="00124F6D" w:rsidRDefault="00124F6D" w:rsidP="00124F6D">
      <w:r w:rsidRPr="00124F6D">
        <w:t>Titolo dell’idea: si deve dare un titolo alla propria idea in modo da facilitare la comunicazione e il suo inserimento all’interno di una banca dati nella quale andremo a raccogliere tutte le idee proposte da chi vorrà partecipare</w:t>
      </w:r>
    </w:p>
    <w:p w:rsidR="00124F6D" w:rsidRPr="00124F6D" w:rsidRDefault="00124F6D" w:rsidP="00124F6D">
      <w:r w:rsidRPr="00124F6D">
        <w:lastRenderedPageBreak/>
        <w:t>Descrizione dell’idea: si deve descrivere l’idea che si ha in mente nei suoi elementi essenziali</w:t>
      </w:r>
    </w:p>
    <w:p w:rsidR="00124F6D" w:rsidRPr="00124F6D" w:rsidRDefault="00124F6D" w:rsidP="00124F6D">
      <w:r w:rsidRPr="00124F6D">
        <w:t xml:space="preserve">Luogo in cui realizzare l’idea: si deve indicare se l’idea che si ha in mente la si immagina per una località specifica, sfruttandone quindi le peculiarità, o se la si può realizzare in qualsiasi luogo della Sicilia o ancora se l’idea non ha una </w:t>
      </w:r>
      <w:proofErr w:type="spellStart"/>
      <w:r w:rsidRPr="00124F6D">
        <w:t>territorializzazione</w:t>
      </w:r>
      <w:proofErr w:type="spellEnd"/>
      <w:r w:rsidRPr="00124F6D">
        <w:t xml:space="preserve"> specifica e in questo caso si intende la Sicilia nel suo complesso.</w:t>
      </w:r>
    </w:p>
    <w:p w:rsidR="00124F6D" w:rsidRPr="00124F6D" w:rsidRDefault="00124F6D" w:rsidP="00124F6D">
      <w:r w:rsidRPr="00124F6D">
        <w:t>Stima del costo di realizzazione dell’idea: si tratta di provare a valutare quale potrebbe essere l’onere della realizzazione dell’idea. Nel caso di investimenti diretti si tratterebbe di comprendere quanto costerebbe realizzare l’idea, nel caso di idee che prevedono l’attivazione di particolari politiche si tratterebbe di quantificare quale potrebbe essere il budget necessario per finanziare un numero critico di operazioni attraverso le quali dare attuazione alla politica di intervento pubblico.</w:t>
      </w:r>
    </w:p>
    <w:p w:rsidR="00124F6D" w:rsidRPr="00124F6D" w:rsidRDefault="00124F6D" w:rsidP="00124F6D">
      <w:r w:rsidRPr="00124F6D">
        <w:t>Quali sarebbero gli impatti della realizzazione dell’idea: si tratta di provare a descrivere quali effetti sarebbero determinati dalla realizzazione dell’idea</w:t>
      </w:r>
    </w:p>
    <w:p w:rsidR="00124F6D" w:rsidRPr="00124F6D" w:rsidRDefault="00124F6D" w:rsidP="00124F6D">
      <w:r w:rsidRPr="00124F6D">
        <w:t>La realizzazione dell’idea crea nuova occupazione</w:t>
      </w:r>
      <w:proofErr w:type="gramStart"/>
      <w:r w:rsidRPr="00124F6D">
        <w:t>? :</w:t>
      </w:r>
      <w:proofErr w:type="gramEnd"/>
      <w:r w:rsidRPr="00124F6D">
        <w:t xml:space="preserve"> si deve dire se l’idea che si propone crea nuova occupazione</w:t>
      </w:r>
    </w:p>
    <w:p w:rsidR="00124F6D" w:rsidRPr="00124F6D" w:rsidRDefault="00124F6D" w:rsidP="00124F6D">
      <w:r w:rsidRPr="00124F6D">
        <w:t>Se la realizzazione dell’idea crea nuova occupazione, la crea nella fase di “cantiere” o anche o solo “a regime”</w:t>
      </w:r>
      <w:proofErr w:type="gramStart"/>
      <w:r w:rsidRPr="00124F6D">
        <w:t>? :</w:t>
      </w:r>
      <w:proofErr w:type="gramEnd"/>
      <w:r w:rsidRPr="00124F6D">
        <w:t xml:space="preserve"> si deve dire se l’eventuale nuova occupazione creata dalla realizzazione dell’idea viene creata soltanto in fase di “cantiere” (connessa ciò soltanto con la fase di realizzazione dell’idea) o anche, o soltanto, nella fase “a regime” cioè una volta che l’idea è stata realizzata e quindi potrà esplicare gli effetti per la quale è stata ideata</w:t>
      </w:r>
    </w:p>
    <w:p w:rsidR="00124F6D" w:rsidRPr="00124F6D" w:rsidRDefault="00124F6D" w:rsidP="00124F6D">
      <w:r w:rsidRPr="00124F6D">
        <w:t>Chi beneficerebbe della realizzazione dell’idea</w:t>
      </w:r>
      <w:proofErr w:type="gramStart"/>
      <w:r w:rsidRPr="00124F6D">
        <w:t>? :</w:t>
      </w:r>
      <w:proofErr w:type="gramEnd"/>
      <w:r w:rsidRPr="00124F6D">
        <w:t xml:space="preserve"> si tratta di descrivere chi potrebbero essere i beneficiari dell’idea, non soltanto in termini occupazionali ma anche di fruizione dei servizi o dei beni prodotti</w:t>
      </w:r>
    </w:p>
    <w:p w:rsidR="00124F6D" w:rsidRPr="00124F6D" w:rsidRDefault="00124F6D" w:rsidP="00124F6D">
      <w:r w:rsidRPr="00124F6D">
        <w:t>Chi potrebbe essere contrario alla realizzazione dell’idea</w:t>
      </w:r>
      <w:proofErr w:type="gramStart"/>
      <w:r w:rsidRPr="00124F6D">
        <w:t>? :</w:t>
      </w:r>
      <w:proofErr w:type="gramEnd"/>
      <w:r w:rsidRPr="00124F6D">
        <w:t xml:space="preserve"> si tratta di provare a immaginare se la realizzazione dell’idea potrebbe trovare l’opposizione di alcuni cittadini o loro categorie che vedrebbero in un qualche modo minacciati dei propri interessi</w:t>
      </w:r>
    </w:p>
    <w:p w:rsidR="00350FB1" w:rsidRDefault="00124F6D" w:rsidP="0016101F">
      <w:r w:rsidRPr="00124F6D">
        <w:t>I vantaggi della realizzazione dell’idea (utilità per chi beneficerebbe) sono superiori agli svantaggi (effetti negativi per chi è contrario all’idea)</w:t>
      </w:r>
      <w:proofErr w:type="gramStart"/>
      <w:r w:rsidRPr="00124F6D">
        <w:t>? :</w:t>
      </w:r>
      <w:proofErr w:type="gramEnd"/>
      <w:r w:rsidRPr="00124F6D">
        <w:t xml:space="preserve"> si tratta di effettuare una sorta di analisi </w:t>
      </w:r>
      <w:r>
        <w:t>costi/benefici che già in una fase di ideazione possa far comprendere il “clima” che accoglierebbe la realizzazione dell’idea</w:t>
      </w:r>
      <w:bookmarkStart w:id="0" w:name="_GoBack"/>
      <w:bookmarkEnd w:id="0"/>
    </w:p>
    <w:sectPr w:rsidR="00350F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24286"/>
    <w:multiLevelType w:val="hybridMultilevel"/>
    <w:tmpl w:val="5728243C"/>
    <w:lvl w:ilvl="0" w:tplc="F802F666">
      <w:numFmt w:val="bullet"/>
      <w:lvlText w:val="-"/>
      <w:lvlJc w:val="left"/>
      <w:pPr>
        <w:ind w:left="465" w:hanging="360"/>
      </w:pPr>
      <w:rPr>
        <w:rFonts w:ascii="Calibri" w:eastAsiaTheme="minorHAnsi" w:hAnsi="Calibri" w:cstheme="minorBidi" w:hint="default"/>
      </w:rPr>
    </w:lvl>
    <w:lvl w:ilvl="1" w:tplc="04100003" w:tentative="1">
      <w:start w:val="1"/>
      <w:numFmt w:val="bullet"/>
      <w:lvlText w:val="o"/>
      <w:lvlJc w:val="left"/>
      <w:pPr>
        <w:ind w:left="1185" w:hanging="360"/>
      </w:pPr>
      <w:rPr>
        <w:rFonts w:ascii="Courier New" w:hAnsi="Courier New" w:cs="Courier New" w:hint="default"/>
      </w:rPr>
    </w:lvl>
    <w:lvl w:ilvl="2" w:tplc="04100005" w:tentative="1">
      <w:start w:val="1"/>
      <w:numFmt w:val="bullet"/>
      <w:lvlText w:val=""/>
      <w:lvlJc w:val="left"/>
      <w:pPr>
        <w:ind w:left="1905" w:hanging="360"/>
      </w:pPr>
      <w:rPr>
        <w:rFonts w:ascii="Wingdings" w:hAnsi="Wingdings" w:hint="default"/>
      </w:rPr>
    </w:lvl>
    <w:lvl w:ilvl="3" w:tplc="04100001" w:tentative="1">
      <w:start w:val="1"/>
      <w:numFmt w:val="bullet"/>
      <w:lvlText w:val=""/>
      <w:lvlJc w:val="left"/>
      <w:pPr>
        <w:ind w:left="2625" w:hanging="360"/>
      </w:pPr>
      <w:rPr>
        <w:rFonts w:ascii="Symbol" w:hAnsi="Symbol" w:hint="default"/>
      </w:rPr>
    </w:lvl>
    <w:lvl w:ilvl="4" w:tplc="04100003" w:tentative="1">
      <w:start w:val="1"/>
      <w:numFmt w:val="bullet"/>
      <w:lvlText w:val="o"/>
      <w:lvlJc w:val="left"/>
      <w:pPr>
        <w:ind w:left="3345" w:hanging="360"/>
      </w:pPr>
      <w:rPr>
        <w:rFonts w:ascii="Courier New" w:hAnsi="Courier New" w:cs="Courier New" w:hint="default"/>
      </w:rPr>
    </w:lvl>
    <w:lvl w:ilvl="5" w:tplc="04100005" w:tentative="1">
      <w:start w:val="1"/>
      <w:numFmt w:val="bullet"/>
      <w:lvlText w:val=""/>
      <w:lvlJc w:val="left"/>
      <w:pPr>
        <w:ind w:left="4065" w:hanging="360"/>
      </w:pPr>
      <w:rPr>
        <w:rFonts w:ascii="Wingdings" w:hAnsi="Wingdings" w:hint="default"/>
      </w:rPr>
    </w:lvl>
    <w:lvl w:ilvl="6" w:tplc="04100001" w:tentative="1">
      <w:start w:val="1"/>
      <w:numFmt w:val="bullet"/>
      <w:lvlText w:val=""/>
      <w:lvlJc w:val="left"/>
      <w:pPr>
        <w:ind w:left="4785" w:hanging="360"/>
      </w:pPr>
      <w:rPr>
        <w:rFonts w:ascii="Symbol" w:hAnsi="Symbol" w:hint="default"/>
      </w:rPr>
    </w:lvl>
    <w:lvl w:ilvl="7" w:tplc="04100003" w:tentative="1">
      <w:start w:val="1"/>
      <w:numFmt w:val="bullet"/>
      <w:lvlText w:val="o"/>
      <w:lvlJc w:val="left"/>
      <w:pPr>
        <w:ind w:left="5505" w:hanging="360"/>
      </w:pPr>
      <w:rPr>
        <w:rFonts w:ascii="Courier New" w:hAnsi="Courier New" w:cs="Courier New" w:hint="default"/>
      </w:rPr>
    </w:lvl>
    <w:lvl w:ilvl="8" w:tplc="04100005" w:tentative="1">
      <w:start w:val="1"/>
      <w:numFmt w:val="bullet"/>
      <w:lvlText w:val=""/>
      <w:lvlJc w:val="left"/>
      <w:pPr>
        <w:ind w:left="6225" w:hanging="360"/>
      </w:pPr>
      <w:rPr>
        <w:rFonts w:ascii="Wingdings" w:hAnsi="Wingdings" w:hint="default"/>
      </w:rPr>
    </w:lvl>
  </w:abstractNum>
  <w:abstractNum w:abstractNumId="1">
    <w:nsid w:val="28CA1A10"/>
    <w:multiLevelType w:val="hybridMultilevel"/>
    <w:tmpl w:val="2F927B9A"/>
    <w:lvl w:ilvl="0" w:tplc="FAAAF268">
      <w:numFmt w:val="bullet"/>
      <w:lvlText w:val="-"/>
      <w:lvlJc w:val="left"/>
      <w:pPr>
        <w:ind w:left="405" w:hanging="360"/>
      </w:pPr>
      <w:rPr>
        <w:rFonts w:ascii="Calibri" w:eastAsiaTheme="minorHAnsi" w:hAnsi="Calibri" w:cstheme="minorBid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
    <w:nsid w:val="3E1600C0"/>
    <w:multiLevelType w:val="hybridMultilevel"/>
    <w:tmpl w:val="5A7E1B06"/>
    <w:lvl w:ilvl="0" w:tplc="31CE3A48">
      <w:numFmt w:val="bullet"/>
      <w:lvlText w:val="-"/>
      <w:lvlJc w:val="left"/>
      <w:pPr>
        <w:ind w:left="510" w:hanging="360"/>
      </w:pPr>
      <w:rPr>
        <w:rFonts w:ascii="Calibri" w:eastAsiaTheme="minorHAnsi" w:hAnsi="Calibri" w:cstheme="minorBidi" w:hint="default"/>
      </w:rPr>
    </w:lvl>
    <w:lvl w:ilvl="1" w:tplc="04100003" w:tentative="1">
      <w:start w:val="1"/>
      <w:numFmt w:val="bullet"/>
      <w:lvlText w:val="o"/>
      <w:lvlJc w:val="left"/>
      <w:pPr>
        <w:ind w:left="1230" w:hanging="360"/>
      </w:pPr>
      <w:rPr>
        <w:rFonts w:ascii="Courier New" w:hAnsi="Courier New" w:cs="Courier New" w:hint="default"/>
      </w:rPr>
    </w:lvl>
    <w:lvl w:ilvl="2" w:tplc="04100005" w:tentative="1">
      <w:start w:val="1"/>
      <w:numFmt w:val="bullet"/>
      <w:lvlText w:val=""/>
      <w:lvlJc w:val="left"/>
      <w:pPr>
        <w:ind w:left="1950" w:hanging="360"/>
      </w:pPr>
      <w:rPr>
        <w:rFonts w:ascii="Wingdings" w:hAnsi="Wingdings" w:hint="default"/>
      </w:rPr>
    </w:lvl>
    <w:lvl w:ilvl="3" w:tplc="04100001" w:tentative="1">
      <w:start w:val="1"/>
      <w:numFmt w:val="bullet"/>
      <w:lvlText w:val=""/>
      <w:lvlJc w:val="left"/>
      <w:pPr>
        <w:ind w:left="2670" w:hanging="360"/>
      </w:pPr>
      <w:rPr>
        <w:rFonts w:ascii="Symbol" w:hAnsi="Symbol" w:hint="default"/>
      </w:rPr>
    </w:lvl>
    <w:lvl w:ilvl="4" w:tplc="04100003" w:tentative="1">
      <w:start w:val="1"/>
      <w:numFmt w:val="bullet"/>
      <w:lvlText w:val="o"/>
      <w:lvlJc w:val="left"/>
      <w:pPr>
        <w:ind w:left="3390" w:hanging="360"/>
      </w:pPr>
      <w:rPr>
        <w:rFonts w:ascii="Courier New" w:hAnsi="Courier New" w:cs="Courier New" w:hint="default"/>
      </w:rPr>
    </w:lvl>
    <w:lvl w:ilvl="5" w:tplc="04100005" w:tentative="1">
      <w:start w:val="1"/>
      <w:numFmt w:val="bullet"/>
      <w:lvlText w:val=""/>
      <w:lvlJc w:val="left"/>
      <w:pPr>
        <w:ind w:left="4110" w:hanging="360"/>
      </w:pPr>
      <w:rPr>
        <w:rFonts w:ascii="Wingdings" w:hAnsi="Wingdings" w:hint="default"/>
      </w:rPr>
    </w:lvl>
    <w:lvl w:ilvl="6" w:tplc="04100001" w:tentative="1">
      <w:start w:val="1"/>
      <w:numFmt w:val="bullet"/>
      <w:lvlText w:val=""/>
      <w:lvlJc w:val="left"/>
      <w:pPr>
        <w:ind w:left="4830" w:hanging="360"/>
      </w:pPr>
      <w:rPr>
        <w:rFonts w:ascii="Symbol" w:hAnsi="Symbol" w:hint="default"/>
      </w:rPr>
    </w:lvl>
    <w:lvl w:ilvl="7" w:tplc="04100003" w:tentative="1">
      <w:start w:val="1"/>
      <w:numFmt w:val="bullet"/>
      <w:lvlText w:val="o"/>
      <w:lvlJc w:val="left"/>
      <w:pPr>
        <w:ind w:left="5550" w:hanging="360"/>
      </w:pPr>
      <w:rPr>
        <w:rFonts w:ascii="Courier New" w:hAnsi="Courier New" w:cs="Courier New" w:hint="default"/>
      </w:rPr>
    </w:lvl>
    <w:lvl w:ilvl="8" w:tplc="04100005" w:tentative="1">
      <w:start w:val="1"/>
      <w:numFmt w:val="bullet"/>
      <w:lvlText w:val=""/>
      <w:lvlJc w:val="left"/>
      <w:pPr>
        <w:ind w:left="6270" w:hanging="360"/>
      </w:pPr>
      <w:rPr>
        <w:rFonts w:ascii="Wingdings" w:hAnsi="Wingdings" w:hint="default"/>
      </w:rPr>
    </w:lvl>
  </w:abstractNum>
  <w:abstractNum w:abstractNumId="3">
    <w:nsid w:val="4292115C"/>
    <w:multiLevelType w:val="hybridMultilevel"/>
    <w:tmpl w:val="451006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56B2C95"/>
    <w:multiLevelType w:val="multilevel"/>
    <w:tmpl w:val="F9526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D9"/>
    <w:rsid w:val="00007254"/>
    <w:rsid w:val="00016929"/>
    <w:rsid w:val="0003545C"/>
    <w:rsid w:val="00041898"/>
    <w:rsid w:val="00042CBD"/>
    <w:rsid w:val="00045B8F"/>
    <w:rsid w:val="00060F49"/>
    <w:rsid w:val="000A1089"/>
    <w:rsid w:val="000B74C1"/>
    <w:rsid w:val="000C1929"/>
    <w:rsid w:val="000F3C39"/>
    <w:rsid w:val="00115947"/>
    <w:rsid w:val="001207C5"/>
    <w:rsid w:val="00124F6D"/>
    <w:rsid w:val="00137CD2"/>
    <w:rsid w:val="00140D6E"/>
    <w:rsid w:val="00141BA5"/>
    <w:rsid w:val="0015543D"/>
    <w:rsid w:val="0016101F"/>
    <w:rsid w:val="001650AF"/>
    <w:rsid w:val="0016680B"/>
    <w:rsid w:val="00182E7E"/>
    <w:rsid w:val="001B4CA9"/>
    <w:rsid w:val="001C7EBD"/>
    <w:rsid w:val="001D28B7"/>
    <w:rsid w:val="001E2E3C"/>
    <w:rsid w:val="001F370A"/>
    <w:rsid w:val="001F3E08"/>
    <w:rsid w:val="00200421"/>
    <w:rsid w:val="00204A71"/>
    <w:rsid w:val="00225C8B"/>
    <w:rsid w:val="00243F62"/>
    <w:rsid w:val="00253A43"/>
    <w:rsid w:val="002A2AA9"/>
    <w:rsid w:val="002A351C"/>
    <w:rsid w:val="002C37EC"/>
    <w:rsid w:val="002E5F4C"/>
    <w:rsid w:val="00302818"/>
    <w:rsid w:val="00303BBA"/>
    <w:rsid w:val="00307BDE"/>
    <w:rsid w:val="0031399D"/>
    <w:rsid w:val="003302CF"/>
    <w:rsid w:val="00332AF5"/>
    <w:rsid w:val="00350FB1"/>
    <w:rsid w:val="00356BFC"/>
    <w:rsid w:val="00356CBB"/>
    <w:rsid w:val="003637D3"/>
    <w:rsid w:val="00363831"/>
    <w:rsid w:val="00366C7E"/>
    <w:rsid w:val="003674BF"/>
    <w:rsid w:val="003841BB"/>
    <w:rsid w:val="003A7ECE"/>
    <w:rsid w:val="003C1F2E"/>
    <w:rsid w:val="003E09A6"/>
    <w:rsid w:val="003E7E49"/>
    <w:rsid w:val="004170F3"/>
    <w:rsid w:val="00420246"/>
    <w:rsid w:val="00445D31"/>
    <w:rsid w:val="004624AD"/>
    <w:rsid w:val="00464A58"/>
    <w:rsid w:val="004772AA"/>
    <w:rsid w:val="0048596E"/>
    <w:rsid w:val="0049317A"/>
    <w:rsid w:val="00497CDC"/>
    <w:rsid w:val="004A508C"/>
    <w:rsid w:val="004B0DA0"/>
    <w:rsid w:val="004C0E5E"/>
    <w:rsid w:val="004C2911"/>
    <w:rsid w:val="004F54F4"/>
    <w:rsid w:val="004F5966"/>
    <w:rsid w:val="004F7EB9"/>
    <w:rsid w:val="00517889"/>
    <w:rsid w:val="00527A84"/>
    <w:rsid w:val="00542198"/>
    <w:rsid w:val="0054672A"/>
    <w:rsid w:val="00565939"/>
    <w:rsid w:val="0059010C"/>
    <w:rsid w:val="005C79A6"/>
    <w:rsid w:val="005D2E34"/>
    <w:rsid w:val="005E30D5"/>
    <w:rsid w:val="005E78D9"/>
    <w:rsid w:val="005E799C"/>
    <w:rsid w:val="005F021B"/>
    <w:rsid w:val="00612447"/>
    <w:rsid w:val="00615B57"/>
    <w:rsid w:val="00620995"/>
    <w:rsid w:val="0062262A"/>
    <w:rsid w:val="00622B5F"/>
    <w:rsid w:val="006230A9"/>
    <w:rsid w:val="0063285B"/>
    <w:rsid w:val="00635E83"/>
    <w:rsid w:val="006529A7"/>
    <w:rsid w:val="00654D60"/>
    <w:rsid w:val="00671175"/>
    <w:rsid w:val="006721D9"/>
    <w:rsid w:val="00696A81"/>
    <w:rsid w:val="00697EA8"/>
    <w:rsid w:val="006C4690"/>
    <w:rsid w:val="006E73B8"/>
    <w:rsid w:val="00721988"/>
    <w:rsid w:val="007340B4"/>
    <w:rsid w:val="00743CBB"/>
    <w:rsid w:val="007555CD"/>
    <w:rsid w:val="00763AB6"/>
    <w:rsid w:val="007671F6"/>
    <w:rsid w:val="00776FA3"/>
    <w:rsid w:val="00790B55"/>
    <w:rsid w:val="007B37D8"/>
    <w:rsid w:val="007B4C28"/>
    <w:rsid w:val="007C0DD8"/>
    <w:rsid w:val="007C6F74"/>
    <w:rsid w:val="007D24DE"/>
    <w:rsid w:val="008110EC"/>
    <w:rsid w:val="00815890"/>
    <w:rsid w:val="00841B5F"/>
    <w:rsid w:val="00846BC8"/>
    <w:rsid w:val="00850099"/>
    <w:rsid w:val="00854060"/>
    <w:rsid w:val="00862108"/>
    <w:rsid w:val="008868AE"/>
    <w:rsid w:val="008870A6"/>
    <w:rsid w:val="00891AF8"/>
    <w:rsid w:val="00894078"/>
    <w:rsid w:val="00895FAD"/>
    <w:rsid w:val="008961AF"/>
    <w:rsid w:val="008A1253"/>
    <w:rsid w:val="008A7A41"/>
    <w:rsid w:val="008A7A7E"/>
    <w:rsid w:val="008B6A65"/>
    <w:rsid w:val="008C5FC5"/>
    <w:rsid w:val="008D3BED"/>
    <w:rsid w:val="008E5C7C"/>
    <w:rsid w:val="008F04ED"/>
    <w:rsid w:val="008F21E5"/>
    <w:rsid w:val="008F41A7"/>
    <w:rsid w:val="008F60B4"/>
    <w:rsid w:val="00903047"/>
    <w:rsid w:val="009035DD"/>
    <w:rsid w:val="00904063"/>
    <w:rsid w:val="00906C0F"/>
    <w:rsid w:val="00915BC1"/>
    <w:rsid w:val="009172E5"/>
    <w:rsid w:val="009208E1"/>
    <w:rsid w:val="0093461F"/>
    <w:rsid w:val="00971DAB"/>
    <w:rsid w:val="00974527"/>
    <w:rsid w:val="00976805"/>
    <w:rsid w:val="00984525"/>
    <w:rsid w:val="00986B57"/>
    <w:rsid w:val="009A30EB"/>
    <w:rsid w:val="009B2BB9"/>
    <w:rsid w:val="009C417F"/>
    <w:rsid w:val="009D0DA2"/>
    <w:rsid w:val="009D5AD2"/>
    <w:rsid w:val="009E2403"/>
    <w:rsid w:val="00A25E23"/>
    <w:rsid w:val="00A26D57"/>
    <w:rsid w:val="00A27E5E"/>
    <w:rsid w:val="00A313C8"/>
    <w:rsid w:val="00A3375B"/>
    <w:rsid w:val="00A445AA"/>
    <w:rsid w:val="00A50494"/>
    <w:rsid w:val="00A7076E"/>
    <w:rsid w:val="00A92314"/>
    <w:rsid w:val="00AA16D3"/>
    <w:rsid w:val="00AB5F6A"/>
    <w:rsid w:val="00AD544C"/>
    <w:rsid w:val="00AF142A"/>
    <w:rsid w:val="00AF286B"/>
    <w:rsid w:val="00B240BA"/>
    <w:rsid w:val="00B55CC0"/>
    <w:rsid w:val="00B61624"/>
    <w:rsid w:val="00B703A7"/>
    <w:rsid w:val="00BA7EDC"/>
    <w:rsid w:val="00BC1748"/>
    <w:rsid w:val="00BE5574"/>
    <w:rsid w:val="00BF3F00"/>
    <w:rsid w:val="00BF642A"/>
    <w:rsid w:val="00C0022D"/>
    <w:rsid w:val="00C02A7D"/>
    <w:rsid w:val="00C13E35"/>
    <w:rsid w:val="00C15E4A"/>
    <w:rsid w:val="00C2033E"/>
    <w:rsid w:val="00C230BF"/>
    <w:rsid w:val="00C3299B"/>
    <w:rsid w:val="00C35C9F"/>
    <w:rsid w:val="00C506CC"/>
    <w:rsid w:val="00C553D3"/>
    <w:rsid w:val="00C61EF3"/>
    <w:rsid w:val="00C6636D"/>
    <w:rsid w:val="00C907AD"/>
    <w:rsid w:val="00CC0F9B"/>
    <w:rsid w:val="00CF3099"/>
    <w:rsid w:val="00CF348D"/>
    <w:rsid w:val="00D06228"/>
    <w:rsid w:val="00D166B2"/>
    <w:rsid w:val="00D356A9"/>
    <w:rsid w:val="00D37867"/>
    <w:rsid w:val="00D530E5"/>
    <w:rsid w:val="00D5416F"/>
    <w:rsid w:val="00D56BDE"/>
    <w:rsid w:val="00D93046"/>
    <w:rsid w:val="00DA2797"/>
    <w:rsid w:val="00DB2A91"/>
    <w:rsid w:val="00DC1682"/>
    <w:rsid w:val="00DF3BC3"/>
    <w:rsid w:val="00DF5FC6"/>
    <w:rsid w:val="00E06E4A"/>
    <w:rsid w:val="00E14837"/>
    <w:rsid w:val="00E21931"/>
    <w:rsid w:val="00E34B84"/>
    <w:rsid w:val="00E35358"/>
    <w:rsid w:val="00E46209"/>
    <w:rsid w:val="00E66521"/>
    <w:rsid w:val="00E714C7"/>
    <w:rsid w:val="00E715E0"/>
    <w:rsid w:val="00E83FCE"/>
    <w:rsid w:val="00E86B47"/>
    <w:rsid w:val="00E95972"/>
    <w:rsid w:val="00EB1F2C"/>
    <w:rsid w:val="00EC1FEF"/>
    <w:rsid w:val="00EE572A"/>
    <w:rsid w:val="00EE707F"/>
    <w:rsid w:val="00F14984"/>
    <w:rsid w:val="00F37E12"/>
    <w:rsid w:val="00F37F53"/>
    <w:rsid w:val="00F57676"/>
    <w:rsid w:val="00F57738"/>
    <w:rsid w:val="00F60439"/>
    <w:rsid w:val="00FE58D7"/>
    <w:rsid w:val="00FF09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EEBF9-C6EB-4F89-914D-8A12D990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696A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464A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696A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link w:val="Titolo4Carattere"/>
    <w:uiPriority w:val="9"/>
    <w:qFormat/>
    <w:rsid w:val="00903047"/>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903047"/>
    <w:rPr>
      <w:rFonts w:ascii="Times New Roman" w:eastAsia="Times New Roman" w:hAnsi="Times New Roman" w:cs="Times New Roman"/>
      <w:b/>
      <w:bCs/>
      <w:sz w:val="24"/>
      <w:szCs w:val="24"/>
      <w:lang w:eastAsia="it-IT"/>
    </w:rPr>
  </w:style>
  <w:style w:type="paragraph" w:styleId="Paragrafoelenco">
    <w:name w:val="List Paragraph"/>
    <w:basedOn w:val="Normale"/>
    <w:uiPriority w:val="34"/>
    <w:qFormat/>
    <w:rsid w:val="00DB2A91"/>
    <w:pPr>
      <w:ind w:left="720"/>
      <w:contextualSpacing/>
    </w:pPr>
  </w:style>
  <w:style w:type="character" w:styleId="Collegamentoipertestuale">
    <w:name w:val="Hyperlink"/>
    <w:basedOn w:val="Carpredefinitoparagrafo"/>
    <w:uiPriority w:val="99"/>
    <w:unhideWhenUsed/>
    <w:rsid w:val="00A27E5E"/>
    <w:rPr>
      <w:color w:val="0563C1" w:themeColor="hyperlink"/>
      <w:u w:val="single"/>
    </w:rPr>
  </w:style>
  <w:style w:type="paragraph" w:styleId="NormaleWeb">
    <w:name w:val="Normal (Web)"/>
    <w:basedOn w:val="Normale"/>
    <w:uiPriority w:val="99"/>
    <w:semiHidden/>
    <w:unhideWhenUsed/>
    <w:rsid w:val="005D2E3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5D2E34"/>
  </w:style>
  <w:style w:type="character" w:customStyle="1" w:styleId="Titolo2Carattere">
    <w:name w:val="Titolo 2 Carattere"/>
    <w:basedOn w:val="Carpredefinitoparagrafo"/>
    <w:link w:val="Titolo2"/>
    <w:uiPriority w:val="9"/>
    <w:semiHidden/>
    <w:rsid w:val="00464A58"/>
    <w:rPr>
      <w:rFonts w:asciiTheme="majorHAnsi" w:eastAsiaTheme="majorEastAsia" w:hAnsiTheme="majorHAnsi" w:cstheme="majorBidi"/>
      <w:color w:val="2E74B5" w:themeColor="accent1" w:themeShade="BF"/>
      <w:sz w:val="26"/>
      <w:szCs w:val="26"/>
    </w:rPr>
  </w:style>
  <w:style w:type="character" w:styleId="Enfasigrassetto">
    <w:name w:val="Strong"/>
    <w:basedOn w:val="Carpredefinitoparagrafo"/>
    <w:uiPriority w:val="22"/>
    <w:qFormat/>
    <w:rsid w:val="001F370A"/>
    <w:rPr>
      <w:b/>
      <w:bCs/>
    </w:rPr>
  </w:style>
  <w:style w:type="character" w:customStyle="1" w:styleId="Titolo1Carattere">
    <w:name w:val="Titolo 1 Carattere"/>
    <w:basedOn w:val="Carpredefinitoparagrafo"/>
    <w:link w:val="Titolo1"/>
    <w:uiPriority w:val="9"/>
    <w:rsid w:val="00696A81"/>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696A81"/>
    <w:rPr>
      <w:rFonts w:asciiTheme="majorHAnsi" w:eastAsiaTheme="majorEastAsia" w:hAnsiTheme="majorHAnsi" w:cstheme="majorBidi"/>
      <w:color w:val="1F4D78" w:themeColor="accent1" w:themeShade="7F"/>
      <w:sz w:val="24"/>
      <w:szCs w:val="24"/>
    </w:rPr>
  </w:style>
  <w:style w:type="character" w:customStyle="1" w:styleId="titleid1siteid0">
    <w:name w:val="titleid1siteid0"/>
    <w:basedOn w:val="Carpredefinitoparagrafo"/>
    <w:rsid w:val="0016680B"/>
  </w:style>
  <w:style w:type="paragraph" w:customStyle="1" w:styleId="c12">
    <w:name w:val="c12"/>
    <w:basedOn w:val="Normale"/>
    <w:rsid w:val="00497CD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nvisible">
    <w:name w:val="invisible"/>
    <w:basedOn w:val="Carpredefinitoparagrafo"/>
    <w:rsid w:val="009172E5"/>
  </w:style>
  <w:style w:type="character" w:customStyle="1" w:styleId="js-display-url">
    <w:name w:val="js-display-url"/>
    <w:basedOn w:val="Carpredefinitoparagrafo"/>
    <w:rsid w:val="009172E5"/>
  </w:style>
  <w:style w:type="character" w:customStyle="1" w:styleId="tco-ellipsis">
    <w:name w:val="tco-ellipsis"/>
    <w:basedOn w:val="Carpredefinitoparagrafo"/>
    <w:rsid w:val="007671F6"/>
  </w:style>
  <w:style w:type="table" w:styleId="Grigliatabella">
    <w:name w:val="Table Grid"/>
    <w:basedOn w:val="Tabellanormale"/>
    <w:uiPriority w:val="39"/>
    <w:rsid w:val="000B74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05942">
      <w:bodyDiv w:val="1"/>
      <w:marLeft w:val="0"/>
      <w:marRight w:val="0"/>
      <w:marTop w:val="0"/>
      <w:marBottom w:val="0"/>
      <w:divBdr>
        <w:top w:val="none" w:sz="0" w:space="0" w:color="auto"/>
        <w:left w:val="none" w:sz="0" w:space="0" w:color="auto"/>
        <w:bottom w:val="none" w:sz="0" w:space="0" w:color="auto"/>
        <w:right w:val="none" w:sz="0" w:space="0" w:color="auto"/>
      </w:divBdr>
    </w:div>
    <w:div w:id="101151966">
      <w:bodyDiv w:val="1"/>
      <w:marLeft w:val="0"/>
      <w:marRight w:val="0"/>
      <w:marTop w:val="0"/>
      <w:marBottom w:val="0"/>
      <w:divBdr>
        <w:top w:val="none" w:sz="0" w:space="0" w:color="auto"/>
        <w:left w:val="none" w:sz="0" w:space="0" w:color="auto"/>
        <w:bottom w:val="none" w:sz="0" w:space="0" w:color="auto"/>
        <w:right w:val="none" w:sz="0" w:space="0" w:color="auto"/>
      </w:divBdr>
    </w:div>
    <w:div w:id="123274696">
      <w:bodyDiv w:val="1"/>
      <w:marLeft w:val="0"/>
      <w:marRight w:val="0"/>
      <w:marTop w:val="0"/>
      <w:marBottom w:val="0"/>
      <w:divBdr>
        <w:top w:val="none" w:sz="0" w:space="0" w:color="auto"/>
        <w:left w:val="none" w:sz="0" w:space="0" w:color="auto"/>
        <w:bottom w:val="none" w:sz="0" w:space="0" w:color="auto"/>
        <w:right w:val="none" w:sz="0" w:space="0" w:color="auto"/>
      </w:divBdr>
    </w:div>
    <w:div w:id="155810227">
      <w:bodyDiv w:val="1"/>
      <w:marLeft w:val="0"/>
      <w:marRight w:val="0"/>
      <w:marTop w:val="0"/>
      <w:marBottom w:val="0"/>
      <w:divBdr>
        <w:top w:val="none" w:sz="0" w:space="0" w:color="auto"/>
        <w:left w:val="none" w:sz="0" w:space="0" w:color="auto"/>
        <w:bottom w:val="none" w:sz="0" w:space="0" w:color="auto"/>
        <w:right w:val="none" w:sz="0" w:space="0" w:color="auto"/>
      </w:divBdr>
    </w:div>
    <w:div w:id="163054988">
      <w:bodyDiv w:val="1"/>
      <w:marLeft w:val="0"/>
      <w:marRight w:val="0"/>
      <w:marTop w:val="0"/>
      <w:marBottom w:val="0"/>
      <w:divBdr>
        <w:top w:val="none" w:sz="0" w:space="0" w:color="auto"/>
        <w:left w:val="none" w:sz="0" w:space="0" w:color="auto"/>
        <w:bottom w:val="none" w:sz="0" w:space="0" w:color="auto"/>
        <w:right w:val="none" w:sz="0" w:space="0" w:color="auto"/>
      </w:divBdr>
    </w:div>
    <w:div w:id="215970333">
      <w:bodyDiv w:val="1"/>
      <w:marLeft w:val="0"/>
      <w:marRight w:val="0"/>
      <w:marTop w:val="0"/>
      <w:marBottom w:val="0"/>
      <w:divBdr>
        <w:top w:val="none" w:sz="0" w:space="0" w:color="auto"/>
        <w:left w:val="none" w:sz="0" w:space="0" w:color="auto"/>
        <w:bottom w:val="none" w:sz="0" w:space="0" w:color="auto"/>
        <w:right w:val="none" w:sz="0" w:space="0" w:color="auto"/>
      </w:divBdr>
    </w:div>
    <w:div w:id="229199234">
      <w:bodyDiv w:val="1"/>
      <w:marLeft w:val="0"/>
      <w:marRight w:val="0"/>
      <w:marTop w:val="0"/>
      <w:marBottom w:val="0"/>
      <w:divBdr>
        <w:top w:val="none" w:sz="0" w:space="0" w:color="auto"/>
        <w:left w:val="none" w:sz="0" w:space="0" w:color="auto"/>
        <w:bottom w:val="none" w:sz="0" w:space="0" w:color="auto"/>
        <w:right w:val="none" w:sz="0" w:space="0" w:color="auto"/>
      </w:divBdr>
    </w:div>
    <w:div w:id="308756004">
      <w:bodyDiv w:val="1"/>
      <w:marLeft w:val="0"/>
      <w:marRight w:val="0"/>
      <w:marTop w:val="0"/>
      <w:marBottom w:val="0"/>
      <w:divBdr>
        <w:top w:val="none" w:sz="0" w:space="0" w:color="auto"/>
        <w:left w:val="none" w:sz="0" w:space="0" w:color="auto"/>
        <w:bottom w:val="none" w:sz="0" w:space="0" w:color="auto"/>
        <w:right w:val="none" w:sz="0" w:space="0" w:color="auto"/>
      </w:divBdr>
    </w:div>
    <w:div w:id="360864824">
      <w:bodyDiv w:val="1"/>
      <w:marLeft w:val="0"/>
      <w:marRight w:val="0"/>
      <w:marTop w:val="0"/>
      <w:marBottom w:val="0"/>
      <w:divBdr>
        <w:top w:val="none" w:sz="0" w:space="0" w:color="auto"/>
        <w:left w:val="none" w:sz="0" w:space="0" w:color="auto"/>
        <w:bottom w:val="none" w:sz="0" w:space="0" w:color="auto"/>
        <w:right w:val="none" w:sz="0" w:space="0" w:color="auto"/>
      </w:divBdr>
    </w:div>
    <w:div w:id="369842143">
      <w:bodyDiv w:val="1"/>
      <w:marLeft w:val="0"/>
      <w:marRight w:val="0"/>
      <w:marTop w:val="0"/>
      <w:marBottom w:val="0"/>
      <w:divBdr>
        <w:top w:val="none" w:sz="0" w:space="0" w:color="auto"/>
        <w:left w:val="none" w:sz="0" w:space="0" w:color="auto"/>
        <w:bottom w:val="none" w:sz="0" w:space="0" w:color="auto"/>
        <w:right w:val="none" w:sz="0" w:space="0" w:color="auto"/>
      </w:divBdr>
    </w:div>
    <w:div w:id="441998759">
      <w:bodyDiv w:val="1"/>
      <w:marLeft w:val="0"/>
      <w:marRight w:val="0"/>
      <w:marTop w:val="0"/>
      <w:marBottom w:val="0"/>
      <w:divBdr>
        <w:top w:val="none" w:sz="0" w:space="0" w:color="auto"/>
        <w:left w:val="none" w:sz="0" w:space="0" w:color="auto"/>
        <w:bottom w:val="none" w:sz="0" w:space="0" w:color="auto"/>
        <w:right w:val="none" w:sz="0" w:space="0" w:color="auto"/>
      </w:divBdr>
    </w:div>
    <w:div w:id="461774231">
      <w:bodyDiv w:val="1"/>
      <w:marLeft w:val="0"/>
      <w:marRight w:val="0"/>
      <w:marTop w:val="0"/>
      <w:marBottom w:val="0"/>
      <w:divBdr>
        <w:top w:val="none" w:sz="0" w:space="0" w:color="auto"/>
        <w:left w:val="none" w:sz="0" w:space="0" w:color="auto"/>
        <w:bottom w:val="none" w:sz="0" w:space="0" w:color="auto"/>
        <w:right w:val="none" w:sz="0" w:space="0" w:color="auto"/>
      </w:divBdr>
    </w:div>
    <w:div w:id="464782931">
      <w:bodyDiv w:val="1"/>
      <w:marLeft w:val="0"/>
      <w:marRight w:val="0"/>
      <w:marTop w:val="0"/>
      <w:marBottom w:val="0"/>
      <w:divBdr>
        <w:top w:val="none" w:sz="0" w:space="0" w:color="auto"/>
        <w:left w:val="none" w:sz="0" w:space="0" w:color="auto"/>
        <w:bottom w:val="none" w:sz="0" w:space="0" w:color="auto"/>
        <w:right w:val="none" w:sz="0" w:space="0" w:color="auto"/>
      </w:divBdr>
    </w:div>
    <w:div w:id="487863823">
      <w:bodyDiv w:val="1"/>
      <w:marLeft w:val="0"/>
      <w:marRight w:val="0"/>
      <w:marTop w:val="0"/>
      <w:marBottom w:val="0"/>
      <w:divBdr>
        <w:top w:val="none" w:sz="0" w:space="0" w:color="auto"/>
        <w:left w:val="none" w:sz="0" w:space="0" w:color="auto"/>
        <w:bottom w:val="none" w:sz="0" w:space="0" w:color="auto"/>
        <w:right w:val="none" w:sz="0" w:space="0" w:color="auto"/>
      </w:divBdr>
    </w:div>
    <w:div w:id="500123986">
      <w:bodyDiv w:val="1"/>
      <w:marLeft w:val="0"/>
      <w:marRight w:val="0"/>
      <w:marTop w:val="0"/>
      <w:marBottom w:val="0"/>
      <w:divBdr>
        <w:top w:val="none" w:sz="0" w:space="0" w:color="auto"/>
        <w:left w:val="none" w:sz="0" w:space="0" w:color="auto"/>
        <w:bottom w:val="none" w:sz="0" w:space="0" w:color="auto"/>
        <w:right w:val="none" w:sz="0" w:space="0" w:color="auto"/>
      </w:divBdr>
    </w:div>
    <w:div w:id="587731338">
      <w:bodyDiv w:val="1"/>
      <w:marLeft w:val="0"/>
      <w:marRight w:val="0"/>
      <w:marTop w:val="0"/>
      <w:marBottom w:val="0"/>
      <w:divBdr>
        <w:top w:val="none" w:sz="0" w:space="0" w:color="auto"/>
        <w:left w:val="none" w:sz="0" w:space="0" w:color="auto"/>
        <w:bottom w:val="none" w:sz="0" w:space="0" w:color="auto"/>
        <w:right w:val="none" w:sz="0" w:space="0" w:color="auto"/>
      </w:divBdr>
    </w:div>
    <w:div w:id="605966194">
      <w:bodyDiv w:val="1"/>
      <w:marLeft w:val="0"/>
      <w:marRight w:val="0"/>
      <w:marTop w:val="0"/>
      <w:marBottom w:val="0"/>
      <w:divBdr>
        <w:top w:val="none" w:sz="0" w:space="0" w:color="auto"/>
        <w:left w:val="none" w:sz="0" w:space="0" w:color="auto"/>
        <w:bottom w:val="none" w:sz="0" w:space="0" w:color="auto"/>
        <w:right w:val="none" w:sz="0" w:space="0" w:color="auto"/>
      </w:divBdr>
    </w:div>
    <w:div w:id="607927601">
      <w:bodyDiv w:val="1"/>
      <w:marLeft w:val="0"/>
      <w:marRight w:val="0"/>
      <w:marTop w:val="0"/>
      <w:marBottom w:val="0"/>
      <w:divBdr>
        <w:top w:val="none" w:sz="0" w:space="0" w:color="auto"/>
        <w:left w:val="none" w:sz="0" w:space="0" w:color="auto"/>
        <w:bottom w:val="none" w:sz="0" w:space="0" w:color="auto"/>
        <w:right w:val="none" w:sz="0" w:space="0" w:color="auto"/>
      </w:divBdr>
    </w:div>
    <w:div w:id="625551759">
      <w:bodyDiv w:val="1"/>
      <w:marLeft w:val="0"/>
      <w:marRight w:val="0"/>
      <w:marTop w:val="0"/>
      <w:marBottom w:val="0"/>
      <w:divBdr>
        <w:top w:val="none" w:sz="0" w:space="0" w:color="auto"/>
        <w:left w:val="none" w:sz="0" w:space="0" w:color="auto"/>
        <w:bottom w:val="none" w:sz="0" w:space="0" w:color="auto"/>
        <w:right w:val="none" w:sz="0" w:space="0" w:color="auto"/>
      </w:divBdr>
    </w:div>
    <w:div w:id="631521996">
      <w:bodyDiv w:val="1"/>
      <w:marLeft w:val="0"/>
      <w:marRight w:val="0"/>
      <w:marTop w:val="0"/>
      <w:marBottom w:val="0"/>
      <w:divBdr>
        <w:top w:val="none" w:sz="0" w:space="0" w:color="auto"/>
        <w:left w:val="none" w:sz="0" w:space="0" w:color="auto"/>
        <w:bottom w:val="none" w:sz="0" w:space="0" w:color="auto"/>
        <w:right w:val="none" w:sz="0" w:space="0" w:color="auto"/>
      </w:divBdr>
    </w:div>
    <w:div w:id="662975762">
      <w:bodyDiv w:val="1"/>
      <w:marLeft w:val="0"/>
      <w:marRight w:val="0"/>
      <w:marTop w:val="0"/>
      <w:marBottom w:val="0"/>
      <w:divBdr>
        <w:top w:val="none" w:sz="0" w:space="0" w:color="auto"/>
        <w:left w:val="none" w:sz="0" w:space="0" w:color="auto"/>
        <w:bottom w:val="none" w:sz="0" w:space="0" w:color="auto"/>
        <w:right w:val="none" w:sz="0" w:space="0" w:color="auto"/>
      </w:divBdr>
    </w:div>
    <w:div w:id="768476815">
      <w:bodyDiv w:val="1"/>
      <w:marLeft w:val="0"/>
      <w:marRight w:val="0"/>
      <w:marTop w:val="0"/>
      <w:marBottom w:val="0"/>
      <w:divBdr>
        <w:top w:val="none" w:sz="0" w:space="0" w:color="auto"/>
        <w:left w:val="none" w:sz="0" w:space="0" w:color="auto"/>
        <w:bottom w:val="none" w:sz="0" w:space="0" w:color="auto"/>
        <w:right w:val="none" w:sz="0" w:space="0" w:color="auto"/>
      </w:divBdr>
    </w:div>
    <w:div w:id="772019768">
      <w:bodyDiv w:val="1"/>
      <w:marLeft w:val="0"/>
      <w:marRight w:val="0"/>
      <w:marTop w:val="0"/>
      <w:marBottom w:val="0"/>
      <w:divBdr>
        <w:top w:val="none" w:sz="0" w:space="0" w:color="auto"/>
        <w:left w:val="none" w:sz="0" w:space="0" w:color="auto"/>
        <w:bottom w:val="none" w:sz="0" w:space="0" w:color="auto"/>
        <w:right w:val="none" w:sz="0" w:space="0" w:color="auto"/>
      </w:divBdr>
    </w:div>
    <w:div w:id="805197762">
      <w:bodyDiv w:val="1"/>
      <w:marLeft w:val="0"/>
      <w:marRight w:val="0"/>
      <w:marTop w:val="0"/>
      <w:marBottom w:val="0"/>
      <w:divBdr>
        <w:top w:val="none" w:sz="0" w:space="0" w:color="auto"/>
        <w:left w:val="none" w:sz="0" w:space="0" w:color="auto"/>
        <w:bottom w:val="none" w:sz="0" w:space="0" w:color="auto"/>
        <w:right w:val="none" w:sz="0" w:space="0" w:color="auto"/>
      </w:divBdr>
    </w:div>
    <w:div w:id="808404456">
      <w:bodyDiv w:val="1"/>
      <w:marLeft w:val="0"/>
      <w:marRight w:val="0"/>
      <w:marTop w:val="0"/>
      <w:marBottom w:val="0"/>
      <w:divBdr>
        <w:top w:val="none" w:sz="0" w:space="0" w:color="auto"/>
        <w:left w:val="none" w:sz="0" w:space="0" w:color="auto"/>
        <w:bottom w:val="none" w:sz="0" w:space="0" w:color="auto"/>
        <w:right w:val="none" w:sz="0" w:space="0" w:color="auto"/>
      </w:divBdr>
    </w:div>
    <w:div w:id="869417908">
      <w:bodyDiv w:val="1"/>
      <w:marLeft w:val="0"/>
      <w:marRight w:val="0"/>
      <w:marTop w:val="0"/>
      <w:marBottom w:val="0"/>
      <w:divBdr>
        <w:top w:val="none" w:sz="0" w:space="0" w:color="auto"/>
        <w:left w:val="none" w:sz="0" w:space="0" w:color="auto"/>
        <w:bottom w:val="none" w:sz="0" w:space="0" w:color="auto"/>
        <w:right w:val="none" w:sz="0" w:space="0" w:color="auto"/>
      </w:divBdr>
    </w:div>
    <w:div w:id="900751323">
      <w:bodyDiv w:val="1"/>
      <w:marLeft w:val="0"/>
      <w:marRight w:val="0"/>
      <w:marTop w:val="0"/>
      <w:marBottom w:val="0"/>
      <w:divBdr>
        <w:top w:val="none" w:sz="0" w:space="0" w:color="auto"/>
        <w:left w:val="none" w:sz="0" w:space="0" w:color="auto"/>
        <w:bottom w:val="none" w:sz="0" w:space="0" w:color="auto"/>
        <w:right w:val="none" w:sz="0" w:space="0" w:color="auto"/>
      </w:divBdr>
    </w:div>
    <w:div w:id="940575092">
      <w:bodyDiv w:val="1"/>
      <w:marLeft w:val="0"/>
      <w:marRight w:val="0"/>
      <w:marTop w:val="0"/>
      <w:marBottom w:val="0"/>
      <w:divBdr>
        <w:top w:val="none" w:sz="0" w:space="0" w:color="auto"/>
        <w:left w:val="none" w:sz="0" w:space="0" w:color="auto"/>
        <w:bottom w:val="none" w:sz="0" w:space="0" w:color="auto"/>
        <w:right w:val="none" w:sz="0" w:space="0" w:color="auto"/>
      </w:divBdr>
    </w:div>
    <w:div w:id="943608105">
      <w:bodyDiv w:val="1"/>
      <w:marLeft w:val="0"/>
      <w:marRight w:val="0"/>
      <w:marTop w:val="0"/>
      <w:marBottom w:val="0"/>
      <w:divBdr>
        <w:top w:val="none" w:sz="0" w:space="0" w:color="auto"/>
        <w:left w:val="none" w:sz="0" w:space="0" w:color="auto"/>
        <w:bottom w:val="none" w:sz="0" w:space="0" w:color="auto"/>
        <w:right w:val="none" w:sz="0" w:space="0" w:color="auto"/>
      </w:divBdr>
    </w:div>
    <w:div w:id="962156148">
      <w:bodyDiv w:val="1"/>
      <w:marLeft w:val="0"/>
      <w:marRight w:val="0"/>
      <w:marTop w:val="0"/>
      <w:marBottom w:val="0"/>
      <w:divBdr>
        <w:top w:val="none" w:sz="0" w:space="0" w:color="auto"/>
        <w:left w:val="none" w:sz="0" w:space="0" w:color="auto"/>
        <w:bottom w:val="none" w:sz="0" w:space="0" w:color="auto"/>
        <w:right w:val="none" w:sz="0" w:space="0" w:color="auto"/>
      </w:divBdr>
    </w:div>
    <w:div w:id="978194668">
      <w:bodyDiv w:val="1"/>
      <w:marLeft w:val="0"/>
      <w:marRight w:val="0"/>
      <w:marTop w:val="0"/>
      <w:marBottom w:val="0"/>
      <w:divBdr>
        <w:top w:val="none" w:sz="0" w:space="0" w:color="auto"/>
        <w:left w:val="none" w:sz="0" w:space="0" w:color="auto"/>
        <w:bottom w:val="none" w:sz="0" w:space="0" w:color="auto"/>
        <w:right w:val="none" w:sz="0" w:space="0" w:color="auto"/>
      </w:divBdr>
    </w:div>
    <w:div w:id="1102846119">
      <w:bodyDiv w:val="1"/>
      <w:marLeft w:val="0"/>
      <w:marRight w:val="0"/>
      <w:marTop w:val="0"/>
      <w:marBottom w:val="0"/>
      <w:divBdr>
        <w:top w:val="none" w:sz="0" w:space="0" w:color="auto"/>
        <w:left w:val="none" w:sz="0" w:space="0" w:color="auto"/>
        <w:bottom w:val="none" w:sz="0" w:space="0" w:color="auto"/>
        <w:right w:val="none" w:sz="0" w:space="0" w:color="auto"/>
      </w:divBdr>
    </w:div>
    <w:div w:id="1103691982">
      <w:bodyDiv w:val="1"/>
      <w:marLeft w:val="0"/>
      <w:marRight w:val="0"/>
      <w:marTop w:val="0"/>
      <w:marBottom w:val="0"/>
      <w:divBdr>
        <w:top w:val="none" w:sz="0" w:space="0" w:color="auto"/>
        <w:left w:val="none" w:sz="0" w:space="0" w:color="auto"/>
        <w:bottom w:val="none" w:sz="0" w:space="0" w:color="auto"/>
        <w:right w:val="none" w:sz="0" w:space="0" w:color="auto"/>
      </w:divBdr>
    </w:div>
    <w:div w:id="1163467409">
      <w:bodyDiv w:val="1"/>
      <w:marLeft w:val="0"/>
      <w:marRight w:val="0"/>
      <w:marTop w:val="0"/>
      <w:marBottom w:val="0"/>
      <w:divBdr>
        <w:top w:val="none" w:sz="0" w:space="0" w:color="auto"/>
        <w:left w:val="none" w:sz="0" w:space="0" w:color="auto"/>
        <w:bottom w:val="none" w:sz="0" w:space="0" w:color="auto"/>
        <w:right w:val="none" w:sz="0" w:space="0" w:color="auto"/>
      </w:divBdr>
    </w:div>
    <w:div w:id="1164050501">
      <w:bodyDiv w:val="1"/>
      <w:marLeft w:val="0"/>
      <w:marRight w:val="0"/>
      <w:marTop w:val="0"/>
      <w:marBottom w:val="0"/>
      <w:divBdr>
        <w:top w:val="none" w:sz="0" w:space="0" w:color="auto"/>
        <w:left w:val="none" w:sz="0" w:space="0" w:color="auto"/>
        <w:bottom w:val="none" w:sz="0" w:space="0" w:color="auto"/>
        <w:right w:val="none" w:sz="0" w:space="0" w:color="auto"/>
      </w:divBdr>
    </w:div>
    <w:div w:id="1177845684">
      <w:bodyDiv w:val="1"/>
      <w:marLeft w:val="0"/>
      <w:marRight w:val="0"/>
      <w:marTop w:val="0"/>
      <w:marBottom w:val="0"/>
      <w:divBdr>
        <w:top w:val="none" w:sz="0" w:space="0" w:color="auto"/>
        <w:left w:val="none" w:sz="0" w:space="0" w:color="auto"/>
        <w:bottom w:val="none" w:sz="0" w:space="0" w:color="auto"/>
        <w:right w:val="none" w:sz="0" w:space="0" w:color="auto"/>
      </w:divBdr>
    </w:div>
    <w:div w:id="1216310525">
      <w:bodyDiv w:val="1"/>
      <w:marLeft w:val="0"/>
      <w:marRight w:val="0"/>
      <w:marTop w:val="0"/>
      <w:marBottom w:val="0"/>
      <w:divBdr>
        <w:top w:val="none" w:sz="0" w:space="0" w:color="auto"/>
        <w:left w:val="none" w:sz="0" w:space="0" w:color="auto"/>
        <w:bottom w:val="none" w:sz="0" w:space="0" w:color="auto"/>
        <w:right w:val="none" w:sz="0" w:space="0" w:color="auto"/>
      </w:divBdr>
    </w:div>
    <w:div w:id="1231424142">
      <w:bodyDiv w:val="1"/>
      <w:marLeft w:val="0"/>
      <w:marRight w:val="0"/>
      <w:marTop w:val="0"/>
      <w:marBottom w:val="0"/>
      <w:divBdr>
        <w:top w:val="none" w:sz="0" w:space="0" w:color="auto"/>
        <w:left w:val="none" w:sz="0" w:space="0" w:color="auto"/>
        <w:bottom w:val="none" w:sz="0" w:space="0" w:color="auto"/>
        <w:right w:val="none" w:sz="0" w:space="0" w:color="auto"/>
      </w:divBdr>
    </w:div>
    <w:div w:id="1269658832">
      <w:bodyDiv w:val="1"/>
      <w:marLeft w:val="0"/>
      <w:marRight w:val="0"/>
      <w:marTop w:val="0"/>
      <w:marBottom w:val="0"/>
      <w:divBdr>
        <w:top w:val="none" w:sz="0" w:space="0" w:color="auto"/>
        <w:left w:val="none" w:sz="0" w:space="0" w:color="auto"/>
        <w:bottom w:val="none" w:sz="0" w:space="0" w:color="auto"/>
        <w:right w:val="none" w:sz="0" w:space="0" w:color="auto"/>
      </w:divBdr>
    </w:div>
    <w:div w:id="1328901352">
      <w:bodyDiv w:val="1"/>
      <w:marLeft w:val="0"/>
      <w:marRight w:val="0"/>
      <w:marTop w:val="0"/>
      <w:marBottom w:val="0"/>
      <w:divBdr>
        <w:top w:val="none" w:sz="0" w:space="0" w:color="auto"/>
        <w:left w:val="none" w:sz="0" w:space="0" w:color="auto"/>
        <w:bottom w:val="none" w:sz="0" w:space="0" w:color="auto"/>
        <w:right w:val="none" w:sz="0" w:space="0" w:color="auto"/>
      </w:divBdr>
    </w:div>
    <w:div w:id="1369647653">
      <w:bodyDiv w:val="1"/>
      <w:marLeft w:val="0"/>
      <w:marRight w:val="0"/>
      <w:marTop w:val="0"/>
      <w:marBottom w:val="0"/>
      <w:divBdr>
        <w:top w:val="none" w:sz="0" w:space="0" w:color="auto"/>
        <w:left w:val="none" w:sz="0" w:space="0" w:color="auto"/>
        <w:bottom w:val="none" w:sz="0" w:space="0" w:color="auto"/>
        <w:right w:val="none" w:sz="0" w:space="0" w:color="auto"/>
      </w:divBdr>
    </w:div>
    <w:div w:id="1390767897">
      <w:bodyDiv w:val="1"/>
      <w:marLeft w:val="0"/>
      <w:marRight w:val="0"/>
      <w:marTop w:val="0"/>
      <w:marBottom w:val="0"/>
      <w:divBdr>
        <w:top w:val="none" w:sz="0" w:space="0" w:color="auto"/>
        <w:left w:val="none" w:sz="0" w:space="0" w:color="auto"/>
        <w:bottom w:val="none" w:sz="0" w:space="0" w:color="auto"/>
        <w:right w:val="none" w:sz="0" w:space="0" w:color="auto"/>
      </w:divBdr>
    </w:div>
    <w:div w:id="1391996784">
      <w:bodyDiv w:val="1"/>
      <w:marLeft w:val="0"/>
      <w:marRight w:val="0"/>
      <w:marTop w:val="0"/>
      <w:marBottom w:val="0"/>
      <w:divBdr>
        <w:top w:val="none" w:sz="0" w:space="0" w:color="auto"/>
        <w:left w:val="none" w:sz="0" w:space="0" w:color="auto"/>
        <w:bottom w:val="none" w:sz="0" w:space="0" w:color="auto"/>
        <w:right w:val="none" w:sz="0" w:space="0" w:color="auto"/>
      </w:divBdr>
    </w:div>
    <w:div w:id="1418332101">
      <w:bodyDiv w:val="1"/>
      <w:marLeft w:val="0"/>
      <w:marRight w:val="0"/>
      <w:marTop w:val="0"/>
      <w:marBottom w:val="0"/>
      <w:divBdr>
        <w:top w:val="none" w:sz="0" w:space="0" w:color="auto"/>
        <w:left w:val="none" w:sz="0" w:space="0" w:color="auto"/>
        <w:bottom w:val="none" w:sz="0" w:space="0" w:color="auto"/>
        <w:right w:val="none" w:sz="0" w:space="0" w:color="auto"/>
      </w:divBdr>
    </w:div>
    <w:div w:id="1438014521">
      <w:bodyDiv w:val="1"/>
      <w:marLeft w:val="0"/>
      <w:marRight w:val="0"/>
      <w:marTop w:val="0"/>
      <w:marBottom w:val="0"/>
      <w:divBdr>
        <w:top w:val="none" w:sz="0" w:space="0" w:color="auto"/>
        <w:left w:val="none" w:sz="0" w:space="0" w:color="auto"/>
        <w:bottom w:val="none" w:sz="0" w:space="0" w:color="auto"/>
        <w:right w:val="none" w:sz="0" w:space="0" w:color="auto"/>
      </w:divBdr>
    </w:div>
    <w:div w:id="1448550498">
      <w:bodyDiv w:val="1"/>
      <w:marLeft w:val="0"/>
      <w:marRight w:val="0"/>
      <w:marTop w:val="0"/>
      <w:marBottom w:val="0"/>
      <w:divBdr>
        <w:top w:val="none" w:sz="0" w:space="0" w:color="auto"/>
        <w:left w:val="none" w:sz="0" w:space="0" w:color="auto"/>
        <w:bottom w:val="none" w:sz="0" w:space="0" w:color="auto"/>
        <w:right w:val="none" w:sz="0" w:space="0" w:color="auto"/>
      </w:divBdr>
    </w:div>
    <w:div w:id="1507673548">
      <w:bodyDiv w:val="1"/>
      <w:marLeft w:val="0"/>
      <w:marRight w:val="0"/>
      <w:marTop w:val="0"/>
      <w:marBottom w:val="0"/>
      <w:divBdr>
        <w:top w:val="none" w:sz="0" w:space="0" w:color="auto"/>
        <w:left w:val="none" w:sz="0" w:space="0" w:color="auto"/>
        <w:bottom w:val="none" w:sz="0" w:space="0" w:color="auto"/>
        <w:right w:val="none" w:sz="0" w:space="0" w:color="auto"/>
      </w:divBdr>
    </w:div>
    <w:div w:id="1539850572">
      <w:bodyDiv w:val="1"/>
      <w:marLeft w:val="0"/>
      <w:marRight w:val="0"/>
      <w:marTop w:val="0"/>
      <w:marBottom w:val="0"/>
      <w:divBdr>
        <w:top w:val="none" w:sz="0" w:space="0" w:color="auto"/>
        <w:left w:val="none" w:sz="0" w:space="0" w:color="auto"/>
        <w:bottom w:val="none" w:sz="0" w:space="0" w:color="auto"/>
        <w:right w:val="none" w:sz="0" w:space="0" w:color="auto"/>
      </w:divBdr>
    </w:div>
    <w:div w:id="1540124778">
      <w:bodyDiv w:val="1"/>
      <w:marLeft w:val="0"/>
      <w:marRight w:val="0"/>
      <w:marTop w:val="0"/>
      <w:marBottom w:val="0"/>
      <w:divBdr>
        <w:top w:val="none" w:sz="0" w:space="0" w:color="auto"/>
        <w:left w:val="none" w:sz="0" w:space="0" w:color="auto"/>
        <w:bottom w:val="none" w:sz="0" w:space="0" w:color="auto"/>
        <w:right w:val="none" w:sz="0" w:space="0" w:color="auto"/>
      </w:divBdr>
    </w:div>
    <w:div w:id="1543518982">
      <w:bodyDiv w:val="1"/>
      <w:marLeft w:val="0"/>
      <w:marRight w:val="0"/>
      <w:marTop w:val="0"/>
      <w:marBottom w:val="0"/>
      <w:divBdr>
        <w:top w:val="none" w:sz="0" w:space="0" w:color="auto"/>
        <w:left w:val="none" w:sz="0" w:space="0" w:color="auto"/>
        <w:bottom w:val="none" w:sz="0" w:space="0" w:color="auto"/>
        <w:right w:val="none" w:sz="0" w:space="0" w:color="auto"/>
      </w:divBdr>
    </w:div>
    <w:div w:id="1573807348">
      <w:bodyDiv w:val="1"/>
      <w:marLeft w:val="0"/>
      <w:marRight w:val="0"/>
      <w:marTop w:val="0"/>
      <w:marBottom w:val="0"/>
      <w:divBdr>
        <w:top w:val="none" w:sz="0" w:space="0" w:color="auto"/>
        <w:left w:val="none" w:sz="0" w:space="0" w:color="auto"/>
        <w:bottom w:val="none" w:sz="0" w:space="0" w:color="auto"/>
        <w:right w:val="none" w:sz="0" w:space="0" w:color="auto"/>
      </w:divBdr>
    </w:div>
    <w:div w:id="1578787646">
      <w:bodyDiv w:val="1"/>
      <w:marLeft w:val="0"/>
      <w:marRight w:val="0"/>
      <w:marTop w:val="0"/>
      <w:marBottom w:val="0"/>
      <w:divBdr>
        <w:top w:val="none" w:sz="0" w:space="0" w:color="auto"/>
        <w:left w:val="none" w:sz="0" w:space="0" w:color="auto"/>
        <w:bottom w:val="none" w:sz="0" w:space="0" w:color="auto"/>
        <w:right w:val="none" w:sz="0" w:space="0" w:color="auto"/>
      </w:divBdr>
    </w:div>
    <w:div w:id="1648244657">
      <w:bodyDiv w:val="1"/>
      <w:marLeft w:val="0"/>
      <w:marRight w:val="0"/>
      <w:marTop w:val="0"/>
      <w:marBottom w:val="0"/>
      <w:divBdr>
        <w:top w:val="none" w:sz="0" w:space="0" w:color="auto"/>
        <w:left w:val="none" w:sz="0" w:space="0" w:color="auto"/>
        <w:bottom w:val="none" w:sz="0" w:space="0" w:color="auto"/>
        <w:right w:val="none" w:sz="0" w:space="0" w:color="auto"/>
      </w:divBdr>
    </w:div>
    <w:div w:id="1649431309">
      <w:bodyDiv w:val="1"/>
      <w:marLeft w:val="0"/>
      <w:marRight w:val="0"/>
      <w:marTop w:val="0"/>
      <w:marBottom w:val="0"/>
      <w:divBdr>
        <w:top w:val="none" w:sz="0" w:space="0" w:color="auto"/>
        <w:left w:val="none" w:sz="0" w:space="0" w:color="auto"/>
        <w:bottom w:val="none" w:sz="0" w:space="0" w:color="auto"/>
        <w:right w:val="none" w:sz="0" w:space="0" w:color="auto"/>
      </w:divBdr>
    </w:div>
    <w:div w:id="1662192360">
      <w:bodyDiv w:val="1"/>
      <w:marLeft w:val="0"/>
      <w:marRight w:val="0"/>
      <w:marTop w:val="0"/>
      <w:marBottom w:val="0"/>
      <w:divBdr>
        <w:top w:val="none" w:sz="0" w:space="0" w:color="auto"/>
        <w:left w:val="none" w:sz="0" w:space="0" w:color="auto"/>
        <w:bottom w:val="none" w:sz="0" w:space="0" w:color="auto"/>
        <w:right w:val="none" w:sz="0" w:space="0" w:color="auto"/>
      </w:divBdr>
    </w:div>
    <w:div w:id="1687321690">
      <w:bodyDiv w:val="1"/>
      <w:marLeft w:val="0"/>
      <w:marRight w:val="0"/>
      <w:marTop w:val="0"/>
      <w:marBottom w:val="0"/>
      <w:divBdr>
        <w:top w:val="none" w:sz="0" w:space="0" w:color="auto"/>
        <w:left w:val="none" w:sz="0" w:space="0" w:color="auto"/>
        <w:bottom w:val="none" w:sz="0" w:space="0" w:color="auto"/>
        <w:right w:val="none" w:sz="0" w:space="0" w:color="auto"/>
      </w:divBdr>
    </w:div>
    <w:div w:id="1718505721">
      <w:bodyDiv w:val="1"/>
      <w:marLeft w:val="0"/>
      <w:marRight w:val="0"/>
      <w:marTop w:val="0"/>
      <w:marBottom w:val="0"/>
      <w:divBdr>
        <w:top w:val="none" w:sz="0" w:space="0" w:color="auto"/>
        <w:left w:val="none" w:sz="0" w:space="0" w:color="auto"/>
        <w:bottom w:val="none" w:sz="0" w:space="0" w:color="auto"/>
        <w:right w:val="none" w:sz="0" w:space="0" w:color="auto"/>
      </w:divBdr>
    </w:div>
    <w:div w:id="1743217544">
      <w:bodyDiv w:val="1"/>
      <w:marLeft w:val="0"/>
      <w:marRight w:val="0"/>
      <w:marTop w:val="0"/>
      <w:marBottom w:val="0"/>
      <w:divBdr>
        <w:top w:val="none" w:sz="0" w:space="0" w:color="auto"/>
        <w:left w:val="none" w:sz="0" w:space="0" w:color="auto"/>
        <w:bottom w:val="none" w:sz="0" w:space="0" w:color="auto"/>
        <w:right w:val="none" w:sz="0" w:space="0" w:color="auto"/>
      </w:divBdr>
    </w:div>
    <w:div w:id="1743529130">
      <w:bodyDiv w:val="1"/>
      <w:marLeft w:val="0"/>
      <w:marRight w:val="0"/>
      <w:marTop w:val="0"/>
      <w:marBottom w:val="0"/>
      <w:divBdr>
        <w:top w:val="none" w:sz="0" w:space="0" w:color="auto"/>
        <w:left w:val="none" w:sz="0" w:space="0" w:color="auto"/>
        <w:bottom w:val="none" w:sz="0" w:space="0" w:color="auto"/>
        <w:right w:val="none" w:sz="0" w:space="0" w:color="auto"/>
      </w:divBdr>
    </w:div>
    <w:div w:id="1746220388">
      <w:bodyDiv w:val="1"/>
      <w:marLeft w:val="0"/>
      <w:marRight w:val="0"/>
      <w:marTop w:val="0"/>
      <w:marBottom w:val="0"/>
      <w:divBdr>
        <w:top w:val="none" w:sz="0" w:space="0" w:color="auto"/>
        <w:left w:val="none" w:sz="0" w:space="0" w:color="auto"/>
        <w:bottom w:val="none" w:sz="0" w:space="0" w:color="auto"/>
        <w:right w:val="none" w:sz="0" w:space="0" w:color="auto"/>
      </w:divBdr>
    </w:div>
    <w:div w:id="1746803404">
      <w:bodyDiv w:val="1"/>
      <w:marLeft w:val="0"/>
      <w:marRight w:val="0"/>
      <w:marTop w:val="0"/>
      <w:marBottom w:val="0"/>
      <w:divBdr>
        <w:top w:val="none" w:sz="0" w:space="0" w:color="auto"/>
        <w:left w:val="none" w:sz="0" w:space="0" w:color="auto"/>
        <w:bottom w:val="none" w:sz="0" w:space="0" w:color="auto"/>
        <w:right w:val="none" w:sz="0" w:space="0" w:color="auto"/>
      </w:divBdr>
    </w:div>
    <w:div w:id="1799253911">
      <w:bodyDiv w:val="1"/>
      <w:marLeft w:val="0"/>
      <w:marRight w:val="0"/>
      <w:marTop w:val="0"/>
      <w:marBottom w:val="0"/>
      <w:divBdr>
        <w:top w:val="none" w:sz="0" w:space="0" w:color="auto"/>
        <w:left w:val="none" w:sz="0" w:space="0" w:color="auto"/>
        <w:bottom w:val="none" w:sz="0" w:space="0" w:color="auto"/>
        <w:right w:val="none" w:sz="0" w:space="0" w:color="auto"/>
      </w:divBdr>
    </w:div>
    <w:div w:id="1803188256">
      <w:bodyDiv w:val="1"/>
      <w:marLeft w:val="0"/>
      <w:marRight w:val="0"/>
      <w:marTop w:val="0"/>
      <w:marBottom w:val="0"/>
      <w:divBdr>
        <w:top w:val="none" w:sz="0" w:space="0" w:color="auto"/>
        <w:left w:val="none" w:sz="0" w:space="0" w:color="auto"/>
        <w:bottom w:val="none" w:sz="0" w:space="0" w:color="auto"/>
        <w:right w:val="none" w:sz="0" w:space="0" w:color="auto"/>
      </w:divBdr>
    </w:div>
    <w:div w:id="1814716671">
      <w:bodyDiv w:val="1"/>
      <w:marLeft w:val="0"/>
      <w:marRight w:val="0"/>
      <w:marTop w:val="0"/>
      <w:marBottom w:val="0"/>
      <w:divBdr>
        <w:top w:val="none" w:sz="0" w:space="0" w:color="auto"/>
        <w:left w:val="none" w:sz="0" w:space="0" w:color="auto"/>
        <w:bottom w:val="none" w:sz="0" w:space="0" w:color="auto"/>
        <w:right w:val="none" w:sz="0" w:space="0" w:color="auto"/>
      </w:divBdr>
    </w:div>
    <w:div w:id="1833325923">
      <w:bodyDiv w:val="1"/>
      <w:marLeft w:val="0"/>
      <w:marRight w:val="0"/>
      <w:marTop w:val="0"/>
      <w:marBottom w:val="0"/>
      <w:divBdr>
        <w:top w:val="none" w:sz="0" w:space="0" w:color="auto"/>
        <w:left w:val="none" w:sz="0" w:space="0" w:color="auto"/>
        <w:bottom w:val="none" w:sz="0" w:space="0" w:color="auto"/>
        <w:right w:val="none" w:sz="0" w:space="0" w:color="auto"/>
      </w:divBdr>
    </w:div>
    <w:div w:id="1855728303">
      <w:bodyDiv w:val="1"/>
      <w:marLeft w:val="0"/>
      <w:marRight w:val="0"/>
      <w:marTop w:val="0"/>
      <w:marBottom w:val="0"/>
      <w:divBdr>
        <w:top w:val="none" w:sz="0" w:space="0" w:color="auto"/>
        <w:left w:val="none" w:sz="0" w:space="0" w:color="auto"/>
        <w:bottom w:val="none" w:sz="0" w:space="0" w:color="auto"/>
        <w:right w:val="none" w:sz="0" w:space="0" w:color="auto"/>
      </w:divBdr>
    </w:div>
    <w:div w:id="1875344987">
      <w:bodyDiv w:val="1"/>
      <w:marLeft w:val="0"/>
      <w:marRight w:val="0"/>
      <w:marTop w:val="0"/>
      <w:marBottom w:val="0"/>
      <w:divBdr>
        <w:top w:val="none" w:sz="0" w:space="0" w:color="auto"/>
        <w:left w:val="none" w:sz="0" w:space="0" w:color="auto"/>
        <w:bottom w:val="none" w:sz="0" w:space="0" w:color="auto"/>
        <w:right w:val="none" w:sz="0" w:space="0" w:color="auto"/>
      </w:divBdr>
    </w:div>
    <w:div w:id="1963992573">
      <w:bodyDiv w:val="1"/>
      <w:marLeft w:val="0"/>
      <w:marRight w:val="0"/>
      <w:marTop w:val="0"/>
      <w:marBottom w:val="0"/>
      <w:divBdr>
        <w:top w:val="none" w:sz="0" w:space="0" w:color="auto"/>
        <w:left w:val="none" w:sz="0" w:space="0" w:color="auto"/>
        <w:bottom w:val="none" w:sz="0" w:space="0" w:color="auto"/>
        <w:right w:val="none" w:sz="0" w:space="0" w:color="auto"/>
      </w:divBdr>
    </w:div>
    <w:div w:id="1966615874">
      <w:bodyDiv w:val="1"/>
      <w:marLeft w:val="0"/>
      <w:marRight w:val="0"/>
      <w:marTop w:val="0"/>
      <w:marBottom w:val="0"/>
      <w:divBdr>
        <w:top w:val="none" w:sz="0" w:space="0" w:color="auto"/>
        <w:left w:val="none" w:sz="0" w:space="0" w:color="auto"/>
        <w:bottom w:val="none" w:sz="0" w:space="0" w:color="auto"/>
        <w:right w:val="none" w:sz="0" w:space="0" w:color="auto"/>
      </w:divBdr>
    </w:div>
    <w:div w:id="1982230829">
      <w:bodyDiv w:val="1"/>
      <w:marLeft w:val="0"/>
      <w:marRight w:val="0"/>
      <w:marTop w:val="0"/>
      <w:marBottom w:val="0"/>
      <w:divBdr>
        <w:top w:val="none" w:sz="0" w:space="0" w:color="auto"/>
        <w:left w:val="none" w:sz="0" w:space="0" w:color="auto"/>
        <w:bottom w:val="none" w:sz="0" w:space="0" w:color="auto"/>
        <w:right w:val="none" w:sz="0" w:space="0" w:color="auto"/>
      </w:divBdr>
    </w:div>
    <w:div w:id="1999069266">
      <w:bodyDiv w:val="1"/>
      <w:marLeft w:val="0"/>
      <w:marRight w:val="0"/>
      <w:marTop w:val="0"/>
      <w:marBottom w:val="0"/>
      <w:divBdr>
        <w:top w:val="none" w:sz="0" w:space="0" w:color="auto"/>
        <w:left w:val="none" w:sz="0" w:space="0" w:color="auto"/>
        <w:bottom w:val="none" w:sz="0" w:space="0" w:color="auto"/>
        <w:right w:val="none" w:sz="0" w:space="0" w:color="auto"/>
      </w:divBdr>
    </w:div>
    <w:div w:id="2026052275">
      <w:bodyDiv w:val="1"/>
      <w:marLeft w:val="0"/>
      <w:marRight w:val="0"/>
      <w:marTop w:val="0"/>
      <w:marBottom w:val="0"/>
      <w:divBdr>
        <w:top w:val="none" w:sz="0" w:space="0" w:color="auto"/>
        <w:left w:val="none" w:sz="0" w:space="0" w:color="auto"/>
        <w:bottom w:val="none" w:sz="0" w:space="0" w:color="auto"/>
        <w:right w:val="none" w:sz="0" w:space="0" w:color="auto"/>
      </w:divBdr>
    </w:div>
    <w:div w:id="2029019708">
      <w:bodyDiv w:val="1"/>
      <w:marLeft w:val="0"/>
      <w:marRight w:val="0"/>
      <w:marTop w:val="0"/>
      <w:marBottom w:val="0"/>
      <w:divBdr>
        <w:top w:val="none" w:sz="0" w:space="0" w:color="auto"/>
        <w:left w:val="none" w:sz="0" w:space="0" w:color="auto"/>
        <w:bottom w:val="none" w:sz="0" w:space="0" w:color="auto"/>
        <w:right w:val="none" w:sz="0" w:space="0" w:color="auto"/>
      </w:divBdr>
    </w:div>
    <w:div w:id="2134860683">
      <w:bodyDiv w:val="1"/>
      <w:marLeft w:val="0"/>
      <w:marRight w:val="0"/>
      <w:marTop w:val="0"/>
      <w:marBottom w:val="0"/>
      <w:divBdr>
        <w:top w:val="none" w:sz="0" w:space="0" w:color="auto"/>
        <w:left w:val="none" w:sz="0" w:space="0" w:color="auto"/>
        <w:bottom w:val="none" w:sz="0" w:space="0" w:color="auto"/>
        <w:right w:val="none" w:sz="0" w:space="0" w:color="auto"/>
      </w:divBdr>
    </w:div>
    <w:div w:id="213517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luparello</dc:creator>
  <cp:keywords/>
  <dc:description/>
  <cp:lastModifiedBy>luparello</cp:lastModifiedBy>
  <cp:revision>2</cp:revision>
  <dcterms:created xsi:type="dcterms:W3CDTF">2014-11-02T18:10:00Z</dcterms:created>
  <dcterms:modified xsi:type="dcterms:W3CDTF">2014-11-02T18:10:00Z</dcterms:modified>
</cp:coreProperties>
</file>